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cs="黑体" w:asciiTheme="minorEastAsia" w:hAnsiTheme="minorEastAsia"/>
          <w:b/>
          <w:bCs/>
          <w:sz w:val="30"/>
          <w:szCs w:val="30"/>
        </w:rPr>
        <w:t>《水生态区划分技术导则》（征求意见稿）</w:t>
      </w:r>
    </w:p>
    <w:p>
      <w:pPr>
        <w:spacing w:line="560" w:lineRule="exact"/>
        <w:jc w:val="center"/>
        <w:rPr>
          <w:rFonts w:cs="黑体" w:asciiTheme="minorEastAsia" w:hAnsiTheme="minorEastAsia"/>
          <w:b/>
          <w:bCs/>
          <w:sz w:val="30"/>
          <w:szCs w:val="30"/>
        </w:rPr>
      </w:pPr>
      <w:r>
        <w:rPr>
          <w:rFonts w:hint="eastAsia" w:cs="黑体" w:asciiTheme="minorEastAsia" w:hAnsiTheme="minorEastAsia"/>
          <w:b/>
          <w:bCs/>
          <w:sz w:val="30"/>
          <w:szCs w:val="30"/>
        </w:rPr>
        <w:t>单位意见表</w:t>
      </w:r>
    </w:p>
    <w:p>
      <w:pPr>
        <w:numPr>
          <w:ilvl w:val="0"/>
          <w:numId w:val="1"/>
        </w:numPr>
        <w:ind w:firstLine="562" w:firstLineChars="200"/>
        <w:rPr>
          <w:rFonts w:cs="黑体" w:asciiTheme="minorEastAsia" w:hAnsiTheme="minorEastAsia"/>
          <w:b/>
          <w:bCs/>
          <w:sz w:val="28"/>
          <w:szCs w:val="28"/>
        </w:rPr>
      </w:pPr>
      <w:r>
        <w:rPr>
          <w:rFonts w:hint="eastAsia" w:cs="黑体" w:asciiTheme="minorEastAsia" w:hAnsiTheme="minorEastAsia"/>
          <w:b/>
          <w:bCs/>
          <w:sz w:val="28"/>
          <w:szCs w:val="28"/>
        </w:rPr>
        <w:t>总体意见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仿宋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仿宋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注：不直接涉及具体条款的意见，均作为总体意见。</w:t>
      </w:r>
    </w:p>
    <w:p>
      <w:pPr>
        <w:numPr>
          <w:ilvl w:val="0"/>
          <w:numId w:val="1"/>
        </w:numPr>
        <w:ind w:firstLine="562" w:firstLineChars="200"/>
        <w:rPr>
          <w:rFonts w:cs="黑体" w:asciiTheme="minorEastAsia" w:hAnsiTheme="minorEastAsia"/>
          <w:b/>
          <w:bCs/>
          <w:sz w:val="28"/>
          <w:szCs w:val="28"/>
        </w:rPr>
      </w:pPr>
      <w:r>
        <w:rPr>
          <w:rFonts w:hint="eastAsia" w:cs="黑体" w:asciiTheme="minorEastAsia" w:hAnsiTheme="minorEastAsia"/>
          <w:b/>
          <w:bCs/>
          <w:sz w:val="28"/>
          <w:szCs w:val="28"/>
        </w:rPr>
        <w:t>具体意见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cs="黑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1184" w:leftChars="97" w:hanging="980" w:hangingChars="3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注：1、具体意见按原稿章节条款号或附录号顺序依次排列，针对同一条目的不同意见应分别列出。</w:t>
      </w:r>
    </w:p>
    <w:p>
      <w:pPr>
        <w:spacing w:line="560" w:lineRule="exact"/>
        <w:ind w:left="561" w:leftChars="267" w:firstLine="140" w:firstLineChars="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2、页面不敷，另可加页。</w:t>
      </w:r>
    </w:p>
    <w:p>
      <w:pPr>
        <w:spacing w:line="420" w:lineRule="exact"/>
        <w:ind w:firstLine="4620" w:firstLineChars="1650"/>
        <w:rPr>
          <w:rFonts w:asciiTheme="minorEastAsia" w:hAnsiTheme="minorEastAsia"/>
          <w:sz w:val="28"/>
          <w:szCs w:val="28"/>
        </w:rPr>
      </w:pPr>
    </w:p>
    <w:p>
      <w:pPr>
        <w:spacing w:line="420" w:lineRule="exact"/>
        <w:ind w:firstLine="4620" w:firstLineChars="16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联系单位：</w:t>
      </w:r>
    </w:p>
    <w:p>
      <w:pPr>
        <w:spacing w:line="420" w:lineRule="exact"/>
        <w:ind w:left="462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 系 人：</w:t>
      </w:r>
    </w:p>
    <w:p>
      <w:pPr>
        <w:spacing w:line="420" w:lineRule="exact"/>
        <w:ind w:left="462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联系方式：</w:t>
      </w:r>
    </w:p>
    <w:p>
      <w:pPr>
        <w:spacing w:line="420" w:lineRule="exact"/>
        <w:ind w:left="462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月</w:t>
      </w:r>
    </w:p>
    <w:p>
      <w:pPr>
        <w:rPr>
          <w:rFonts w:ascii="黑体" w:hAnsi="黑体" w:eastAsia="黑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jc w:val="right"/>
      <w:rPr>
        <w:szCs w:val="21"/>
      </w:rPr>
    </w:pP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9</w:t>
    </w:r>
    <w:r>
      <w:rPr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b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84"/>
    <w:rsid w:val="00006764"/>
    <w:rsid w:val="0019710C"/>
    <w:rsid w:val="001A1826"/>
    <w:rsid w:val="00296E87"/>
    <w:rsid w:val="00305CB9"/>
    <w:rsid w:val="0033460F"/>
    <w:rsid w:val="003E639A"/>
    <w:rsid w:val="00430018"/>
    <w:rsid w:val="004D4A08"/>
    <w:rsid w:val="0053621D"/>
    <w:rsid w:val="006F4BA0"/>
    <w:rsid w:val="007A56CD"/>
    <w:rsid w:val="007A5784"/>
    <w:rsid w:val="008205D3"/>
    <w:rsid w:val="00834A15"/>
    <w:rsid w:val="009149B7"/>
    <w:rsid w:val="009202CE"/>
    <w:rsid w:val="009879EB"/>
    <w:rsid w:val="00AC05CC"/>
    <w:rsid w:val="00B145CC"/>
    <w:rsid w:val="00CD7AA3"/>
    <w:rsid w:val="00D73F4C"/>
    <w:rsid w:val="00E574AE"/>
    <w:rsid w:val="00E91C03"/>
    <w:rsid w:val="00ED12DA"/>
    <w:rsid w:val="00F86408"/>
    <w:rsid w:val="00FB50CA"/>
    <w:rsid w:val="4DC3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0" w:name="toc 3"/>
    <w:lsdException w:uiPriority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Lines="100" w:afterLines="100"/>
      <w:outlineLvl w:val="0"/>
    </w:pPr>
    <w:rPr>
      <w:rFonts w:ascii="Times New Roman" w:hAnsi="Times New Roman" w:eastAsia="黑体" w:cs="Times New Roman"/>
      <w:bCs/>
      <w:kern w:val="44"/>
      <w:szCs w:val="21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tabs>
        <w:tab w:val="left" w:pos="420"/>
        <w:tab w:val="left" w:pos="540"/>
      </w:tabs>
      <w:spacing w:beforeLines="50" w:afterLines="50"/>
      <w:outlineLvl w:val="1"/>
    </w:pPr>
    <w:rPr>
      <w:rFonts w:ascii="Times New Roman" w:hAnsi="Times New Roman" w:eastAsia="黑体" w:cs="黑体"/>
      <w:bCs/>
      <w:kern w:val="21"/>
      <w:szCs w:val="21"/>
    </w:rPr>
  </w:style>
  <w:style w:type="paragraph" w:styleId="4">
    <w:name w:val="heading 3"/>
    <w:basedOn w:val="1"/>
    <w:next w:val="1"/>
    <w:link w:val="25"/>
    <w:qFormat/>
    <w:uiPriority w:val="0"/>
    <w:pPr>
      <w:keepNext/>
      <w:keepLines/>
      <w:spacing w:beforeLines="50" w:afterLines="50"/>
      <w:outlineLvl w:val="2"/>
    </w:pPr>
    <w:rPr>
      <w:rFonts w:ascii="Times New Roman" w:hAnsi="Times New Roman" w:eastAsia="黑体" w:cs="宋体"/>
      <w:bCs/>
      <w:color w:val="000000"/>
      <w:kern w:val="21"/>
      <w:szCs w:val="21"/>
    </w:rPr>
  </w:style>
  <w:style w:type="paragraph" w:styleId="5">
    <w:name w:val="heading 4"/>
    <w:basedOn w:val="1"/>
    <w:next w:val="1"/>
    <w:link w:val="26"/>
    <w:qFormat/>
    <w:uiPriority w:val="0"/>
    <w:pPr>
      <w:keepNext/>
      <w:keepLines/>
      <w:spacing w:beforeLines="50" w:afterLines="50"/>
      <w:jc w:val="center"/>
      <w:outlineLvl w:val="3"/>
    </w:pPr>
    <w:rPr>
      <w:rFonts w:ascii="Times New Roman" w:hAnsi="Times New Roman" w:eastAsia="黑体" w:cs="Times New Roman"/>
      <w:bCs/>
      <w:kern w:val="21"/>
      <w:szCs w:val="21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7">
    <w:name w:val="annotation text"/>
    <w:basedOn w:val="1"/>
    <w:link w:val="28"/>
    <w:semiHidden/>
    <w:qFormat/>
    <w:uiPriority w:val="0"/>
    <w:pPr>
      <w:jc w:val="left"/>
    </w:pPr>
    <w:rPr>
      <w:rFonts w:eastAsia="宋体"/>
      <w:szCs w:val="24"/>
    </w:rPr>
  </w:style>
  <w:style w:type="paragraph" w:styleId="8">
    <w:name w:val="Body Text Indent"/>
    <w:basedOn w:val="1"/>
    <w:link w:val="35"/>
    <w:qFormat/>
    <w:uiPriority w:val="0"/>
    <w:pPr>
      <w:ind w:firstLine="560" w:firstLineChars="200"/>
    </w:pPr>
    <w:rPr>
      <w:sz w:val="28"/>
      <w:szCs w:val="24"/>
    </w:rPr>
  </w:style>
  <w:style w:type="paragraph" w:styleId="9">
    <w:name w:val="Date"/>
    <w:basedOn w:val="1"/>
    <w:next w:val="1"/>
    <w:link w:val="22"/>
    <w:unhideWhenUsed/>
    <w:qFormat/>
    <w:uiPriority w:val="0"/>
    <w:pPr>
      <w:ind w:left="100" w:leftChars="2500"/>
    </w:pPr>
  </w:style>
  <w:style w:type="paragraph" w:styleId="10">
    <w:name w:val="Balloon Text"/>
    <w:basedOn w:val="1"/>
    <w:link w:val="3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middleDot" w:pos="7560"/>
      </w:tabs>
      <w:ind w:left="200" w:leftChars="200"/>
    </w:pPr>
    <w:rPr>
      <w:rFonts w:ascii="Times New Roman" w:hAnsi="Times New Roman" w:eastAsia="宋体" w:cs="Times New Roman"/>
      <w:szCs w:val="21"/>
    </w:rPr>
  </w:style>
  <w:style w:type="paragraph" w:styleId="14">
    <w:name w:val="toc 2"/>
    <w:basedOn w:val="1"/>
    <w:next w:val="1"/>
    <w:qFormat/>
    <w:uiPriority w:val="39"/>
    <w:pPr>
      <w:tabs>
        <w:tab w:val="right" w:leader="middleDot" w:pos="7560"/>
      </w:tabs>
      <w:ind w:left="300" w:leftChars="300"/>
    </w:pPr>
    <w:rPr>
      <w:rFonts w:ascii="Times New Roman" w:hAnsi="Times New Roman" w:eastAsia="宋体" w:cs="Times New Roman"/>
      <w:szCs w:val="24"/>
    </w:rPr>
  </w:style>
  <w:style w:type="paragraph" w:styleId="15">
    <w:name w:val="Body Text 2"/>
    <w:basedOn w:val="1"/>
    <w:link w:val="37"/>
    <w:qFormat/>
    <w:uiPriority w:val="0"/>
    <w:pPr>
      <w:spacing w:line="360" w:lineRule="auto"/>
      <w:jc w:val="center"/>
    </w:pPr>
    <w:rPr>
      <w:rFonts w:eastAsia="黑体"/>
      <w:b/>
      <w:bCs/>
      <w:sz w:val="60"/>
      <w:szCs w:val="24"/>
    </w:rPr>
  </w:style>
  <w:style w:type="paragraph" w:styleId="16">
    <w:name w:val="annotation subject"/>
    <w:basedOn w:val="7"/>
    <w:next w:val="7"/>
    <w:link w:val="30"/>
    <w:semiHidden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19"/>
    <w:unhideWhenUsed/>
    <w:qFormat/>
    <w:uiPriority w:val="99"/>
    <w:rPr>
      <w:color w:val="0000FF" w:themeColor="hyperlink"/>
      <w:u w:val="single"/>
    </w:rPr>
  </w:style>
  <w:style w:type="paragraph" w:styleId="21">
    <w:name w:val="List Paragraph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  <w:style w:type="character" w:customStyle="1" w:styleId="22">
    <w:name w:val="日期 Char"/>
    <w:basedOn w:val="19"/>
    <w:link w:val="9"/>
    <w:qFormat/>
    <w:uiPriority w:val="0"/>
  </w:style>
  <w:style w:type="character" w:customStyle="1" w:styleId="23">
    <w:name w:val="标题 1 Char"/>
    <w:basedOn w:val="19"/>
    <w:link w:val="2"/>
    <w:qFormat/>
    <w:uiPriority w:val="0"/>
    <w:rPr>
      <w:rFonts w:ascii="Times New Roman" w:hAnsi="Times New Roman" w:eastAsia="黑体" w:cs="Times New Roman"/>
      <w:bCs/>
      <w:kern w:val="44"/>
      <w:szCs w:val="21"/>
    </w:rPr>
  </w:style>
  <w:style w:type="character" w:customStyle="1" w:styleId="24">
    <w:name w:val="标题 2 Char"/>
    <w:basedOn w:val="19"/>
    <w:link w:val="3"/>
    <w:qFormat/>
    <w:uiPriority w:val="0"/>
    <w:rPr>
      <w:rFonts w:ascii="Times New Roman" w:hAnsi="Times New Roman" w:eastAsia="黑体" w:cs="黑体"/>
      <w:bCs/>
      <w:kern w:val="21"/>
      <w:szCs w:val="21"/>
    </w:rPr>
  </w:style>
  <w:style w:type="character" w:customStyle="1" w:styleId="25">
    <w:name w:val="标题 3 Char"/>
    <w:basedOn w:val="19"/>
    <w:link w:val="4"/>
    <w:uiPriority w:val="0"/>
    <w:rPr>
      <w:rFonts w:ascii="Times New Roman" w:hAnsi="Times New Roman" w:eastAsia="黑体" w:cs="宋体"/>
      <w:bCs/>
      <w:color w:val="000000"/>
      <w:kern w:val="21"/>
      <w:szCs w:val="21"/>
    </w:rPr>
  </w:style>
  <w:style w:type="character" w:customStyle="1" w:styleId="26">
    <w:name w:val="标题 4 Char"/>
    <w:basedOn w:val="19"/>
    <w:link w:val="5"/>
    <w:qFormat/>
    <w:uiPriority w:val="0"/>
    <w:rPr>
      <w:rFonts w:ascii="Times New Roman" w:hAnsi="Times New Roman" w:eastAsia="黑体" w:cs="Times New Roman"/>
      <w:bCs/>
      <w:kern w:val="21"/>
      <w:szCs w:val="21"/>
    </w:rPr>
  </w:style>
  <w:style w:type="character" w:customStyle="1" w:styleId="27">
    <w:name w:val="批注文字 Char"/>
    <w:link w:val="7"/>
    <w:semiHidden/>
    <w:qFormat/>
    <w:locked/>
    <w:uiPriority w:val="0"/>
    <w:rPr>
      <w:rFonts w:eastAsia="宋体"/>
      <w:szCs w:val="24"/>
    </w:rPr>
  </w:style>
  <w:style w:type="character" w:customStyle="1" w:styleId="28">
    <w:name w:val="批注文字 Char1"/>
    <w:basedOn w:val="19"/>
    <w:link w:val="7"/>
    <w:semiHidden/>
    <w:qFormat/>
    <w:uiPriority w:val="99"/>
  </w:style>
  <w:style w:type="character" w:customStyle="1" w:styleId="29">
    <w:name w:val="批注主题 Char"/>
    <w:link w:val="16"/>
    <w:semiHidden/>
    <w:qFormat/>
    <w:locked/>
    <w:uiPriority w:val="0"/>
    <w:rPr>
      <w:rFonts w:eastAsia="宋体"/>
      <w:b/>
      <w:bCs/>
      <w:szCs w:val="24"/>
    </w:rPr>
  </w:style>
  <w:style w:type="character" w:customStyle="1" w:styleId="30">
    <w:name w:val="批注主题 Char1"/>
    <w:basedOn w:val="28"/>
    <w:link w:val="16"/>
    <w:semiHidden/>
    <w:qFormat/>
    <w:uiPriority w:val="99"/>
    <w:rPr>
      <w:b/>
      <w:bCs/>
    </w:rPr>
  </w:style>
  <w:style w:type="character" w:customStyle="1" w:styleId="31">
    <w:name w:val="页脚 Char"/>
    <w:basedOn w:val="19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批注框文本 Char"/>
    <w:basedOn w:val="19"/>
    <w:link w:val="1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页眉 Char"/>
    <w:basedOn w:val="19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正文文本缩进 Char"/>
    <w:basedOn w:val="19"/>
    <w:link w:val="8"/>
    <w:qFormat/>
    <w:uiPriority w:val="0"/>
    <w:rPr>
      <w:sz w:val="28"/>
      <w:szCs w:val="24"/>
    </w:rPr>
  </w:style>
  <w:style w:type="character" w:customStyle="1" w:styleId="35">
    <w:name w:val="正文文本缩进 Char1"/>
    <w:basedOn w:val="19"/>
    <w:link w:val="8"/>
    <w:semiHidden/>
    <w:qFormat/>
    <w:uiPriority w:val="99"/>
  </w:style>
  <w:style w:type="character" w:customStyle="1" w:styleId="36">
    <w:name w:val="正文文本 2 Char"/>
    <w:basedOn w:val="19"/>
    <w:link w:val="15"/>
    <w:qFormat/>
    <w:uiPriority w:val="0"/>
    <w:rPr>
      <w:rFonts w:eastAsia="黑体"/>
      <w:b/>
      <w:bCs/>
      <w:sz w:val="60"/>
      <w:szCs w:val="24"/>
    </w:rPr>
  </w:style>
  <w:style w:type="character" w:customStyle="1" w:styleId="37">
    <w:name w:val="正文文本 2 Char1"/>
    <w:basedOn w:val="19"/>
    <w:link w:val="15"/>
    <w:semiHidden/>
    <w:qFormat/>
    <w:uiPriority w:val="99"/>
  </w:style>
  <w:style w:type="paragraph" w:customStyle="1" w:styleId="38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Arial Unicode MS" w:cs="Times New Roman"/>
      <w:kern w:val="0"/>
      <w:sz w:val="24"/>
      <w:szCs w:val="24"/>
    </w:rPr>
  </w:style>
  <w:style w:type="paragraph" w:customStyle="1" w:styleId="39">
    <w:name w:val="表格"/>
    <w:basedOn w:val="1"/>
    <w:qFormat/>
    <w:uiPriority w:val="0"/>
    <w:pPr>
      <w:jc w:val="center"/>
    </w:pPr>
    <w:rPr>
      <w:rFonts w:ascii="Times New Roman" w:hAnsi="Times New Roman" w:eastAsia="黑体" w:cs="Times New Roman"/>
      <w:bCs/>
      <w:szCs w:val="24"/>
    </w:rPr>
  </w:style>
  <w:style w:type="character" w:customStyle="1" w:styleId="40">
    <w:name w:val="apple-converted-space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19683</Words>
  <Characters>25320</Characters>
  <Lines>237</Lines>
  <Paragraphs>66</Paragraphs>
  <TotalTime>124</TotalTime>
  <ScaleCrop>false</ScaleCrop>
  <LinksUpToDate>false</LinksUpToDate>
  <CharactersWithSpaces>26583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2021-11-17T01:21:00Z</dcterms:created>
  <dc:creator>Lenovo</dc:creator>
  <cp:lastModifiedBy>雷定演</cp:lastModifiedBy>
  <cp:lastPrinted>2021-11-17T04:16:00Z</cp:lastPrinted>
  <dcterms:modified xsi:type="dcterms:W3CDTF">2021-11-17T06:59:54Z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